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91" w:rsidRPr="00076265" w:rsidRDefault="00493A91" w:rsidP="00493A91">
      <w:pPr>
        <w:jc w:val="center"/>
        <w:rPr>
          <w:b/>
          <w:i/>
          <w:sz w:val="32"/>
          <w:szCs w:val="32"/>
        </w:rPr>
      </w:pPr>
      <w:r w:rsidRPr="0041237D">
        <w:rPr>
          <w:b/>
          <w:i/>
          <w:sz w:val="32"/>
          <w:szCs w:val="32"/>
        </w:rPr>
        <w:t xml:space="preserve">PROGRAMA DO ENCONTRO DE </w:t>
      </w:r>
      <w:r>
        <w:rPr>
          <w:b/>
          <w:i/>
          <w:sz w:val="32"/>
          <w:szCs w:val="32"/>
        </w:rPr>
        <w:t>ABERTURA</w:t>
      </w:r>
    </w:p>
    <w:p w:rsidR="00493A91" w:rsidRDefault="00493A91" w:rsidP="00493A91">
      <w:pPr>
        <w:jc w:val="both"/>
        <w:rPr>
          <w:b/>
          <w:i/>
        </w:rPr>
      </w:pPr>
    </w:p>
    <w:p w:rsidR="00493A91" w:rsidRDefault="00493A91" w:rsidP="00493A91">
      <w:pPr>
        <w:jc w:val="both"/>
        <w:rPr>
          <w:b/>
          <w:i/>
        </w:rPr>
      </w:pPr>
    </w:p>
    <w:p w:rsidR="00493A91" w:rsidRDefault="00493A91" w:rsidP="00493A91">
      <w:pPr>
        <w:jc w:val="both"/>
        <w:rPr>
          <w:b/>
          <w:i/>
        </w:rPr>
      </w:pPr>
      <w:r>
        <w:rPr>
          <w:b/>
          <w:i/>
        </w:rPr>
        <w:t>Dia 5 de dezembro de 2015</w:t>
      </w:r>
    </w:p>
    <w:p w:rsidR="00493A91" w:rsidRPr="00A26AE8" w:rsidRDefault="00493A91" w:rsidP="00493A91">
      <w:pPr>
        <w:jc w:val="both"/>
        <w:rPr>
          <w:b/>
          <w:i/>
        </w:rPr>
      </w:pPr>
      <w:r>
        <w:rPr>
          <w:b/>
          <w:i/>
        </w:rPr>
        <w:t>Local: Agrupamento de Escolas do Cerco</w:t>
      </w:r>
    </w:p>
    <w:p w:rsidR="00493A91" w:rsidRPr="00A26AE8" w:rsidRDefault="00493A91" w:rsidP="00493A91">
      <w:pPr>
        <w:jc w:val="both"/>
        <w:rPr>
          <w:b/>
          <w:i/>
        </w:rPr>
      </w:pPr>
      <w:r w:rsidRPr="00A26AE8">
        <w:rPr>
          <w:b/>
          <w:i/>
        </w:rPr>
        <w:t xml:space="preserve">9h00 – </w:t>
      </w:r>
      <w:proofErr w:type="spellStart"/>
      <w:r w:rsidRPr="00A26AE8">
        <w:rPr>
          <w:b/>
          <w:i/>
        </w:rPr>
        <w:t>Recepção</w:t>
      </w:r>
      <w:proofErr w:type="spellEnd"/>
      <w:r w:rsidRPr="00A26AE8">
        <w:rPr>
          <w:b/>
          <w:i/>
        </w:rPr>
        <w:t xml:space="preserve"> </w:t>
      </w:r>
    </w:p>
    <w:p w:rsidR="00493A91" w:rsidRPr="00A26AE8" w:rsidRDefault="00493A91" w:rsidP="00493A91">
      <w:pPr>
        <w:jc w:val="both"/>
        <w:rPr>
          <w:b/>
          <w:i/>
        </w:rPr>
      </w:pPr>
      <w:r>
        <w:rPr>
          <w:b/>
          <w:i/>
        </w:rPr>
        <w:t>9h00 – Início das a</w:t>
      </w:r>
      <w:r w:rsidRPr="00A26AE8">
        <w:rPr>
          <w:b/>
          <w:i/>
        </w:rPr>
        <w:t>tividades</w:t>
      </w:r>
    </w:p>
    <w:p w:rsidR="00493A91" w:rsidRPr="00A26AE8" w:rsidRDefault="00493A91" w:rsidP="00493A91">
      <w:pPr>
        <w:jc w:val="both"/>
        <w:rPr>
          <w:b/>
          <w:i/>
        </w:rPr>
      </w:pPr>
      <w:r w:rsidRPr="00A26AE8">
        <w:rPr>
          <w:b/>
          <w:i/>
        </w:rPr>
        <w:tab/>
        <w:t>Jogo de Xadrez interescolar em Tabuleiro Gigante</w:t>
      </w:r>
    </w:p>
    <w:p w:rsidR="00493A91" w:rsidRDefault="00493A91" w:rsidP="00493A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555555"/>
          <w:sz w:val="22"/>
          <w:szCs w:val="22"/>
        </w:rPr>
      </w:pPr>
      <w:r w:rsidRPr="00EE03E2">
        <w:rPr>
          <w:rFonts w:asciiTheme="minorHAnsi" w:hAnsiTheme="minorHAnsi"/>
          <w:b/>
          <w:i/>
          <w:sz w:val="22"/>
          <w:szCs w:val="22"/>
        </w:rPr>
        <w:tab/>
      </w:r>
      <w:r w:rsidRPr="00EE03E2">
        <w:rPr>
          <w:rFonts w:asciiTheme="minorHAnsi" w:hAnsiTheme="minorHAnsi"/>
          <w:b/>
          <w:sz w:val="22"/>
          <w:szCs w:val="22"/>
        </w:rPr>
        <w:t xml:space="preserve">Exibição </w:t>
      </w:r>
      <w:r w:rsidRPr="00647C6F">
        <w:rPr>
          <w:rFonts w:asciiTheme="minorHAnsi" w:hAnsiTheme="minorHAnsi"/>
          <w:b/>
          <w:sz w:val="22"/>
          <w:szCs w:val="22"/>
        </w:rPr>
        <w:t>do filme “Jogada Inocente” (título original “</w:t>
      </w:r>
      <w:proofErr w:type="spellStart"/>
      <w:r w:rsidRPr="00647C6F">
        <w:rPr>
          <w:rFonts w:asciiTheme="minorHAnsi" w:hAnsiTheme="minorHAnsi" w:cs="Arial"/>
          <w:b/>
          <w:color w:val="555555"/>
          <w:sz w:val="22"/>
          <w:szCs w:val="22"/>
        </w:rPr>
        <w:t>Searching</w:t>
      </w:r>
      <w:proofErr w:type="spellEnd"/>
      <w:r w:rsidRPr="00647C6F">
        <w:rPr>
          <w:rFonts w:asciiTheme="minorHAnsi" w:hAnsiTheme="minorHAnsi" w:cs="Arial"/>
          <w:b/>
          <w:color w:val="555555"/>
          <w:sz w:val="22"/>
          <w:szCs w:val="22"/>
        </w:rPr>
        <w:t xml:space="preserve"> Bobby Fisher</w:t>
      </w:r>
      <w:r w:rsidRPr="00647C6F">
        <w:rPr>
          <w:rFonts w:asciiTheme="minorHAnsi" w:hAnsiTheme="minorHAnsi"/>
          <w:b/>
          <w:sz w:val="22"/>
          <w:szCs w:val="22"/>
        </w:rPr>
        <w:t xml:space="preserve">”) do realizador </w:t>
      </w:r>
      <w:r w:rsidRPr="00647C6F">
        <w:rPr>
          <w:rFonts w:asciiTheme="minorHAnsi" w:hAnsiTheme="minorHAnsi" w:cs="Arial"/>
          <w:b/>
          <w:color w:val="555555"/>
          <w:sz w:val="22"/>
          <w:szCs w:val="22"/>
        </w:rPr>
        <w:t xml:space="preserve">Steven </w:t>
      </w:r>
      <w:proofErr w:type="spellStart"/>
      <w:r w:rsidRPr="00647C6F">
        <w:rPr>
          <w:rFonts w:asciiTheme="minorHAnsi" w:hAnsiTheme="minorHAnsi" w:cs="Arial"/>
          <w:b/>
          <w:color w:val="555555"/>
          <w:sz w:val="22"/>
          <w:szCs w:val="22"/>
        </w:rPr>
        <w:t>Zailian</w:t>
      </w:r>
      <w:proofErr w:type="spellEnd"/>
      <w:r>
        <w:rPr>
          <w:rFonts w:asciiTheme="minorHAnsi" w:hAnsiTheme="minorHAnsi" w:cs="Arial"/>
          <w:b/>
          <w:color w:val="555555"/>
          <w:sz w:val="22"/>
          <w:szCs w:val="22"/>
        </w:rPr>
        <w:t>.</w:t>
      </w:r>
    </w:p>
    <w:p w:rsidR="00493A91" w:rsidRPr="00647C6F" w:rsidRDefault="00493A91" w:rsidP="00493A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493A91" w:rsidRPr="00A26AE8" w:rsidRDefault="00493A91" w:rsidP="00493A91">
      <w:pPr>
        <w:jc w:val="both"/>
        <w:rPr>
          <w:b/>
          <w:i/>
        </w:rPr>
      </w:pPr>
      <w:r>
        <w:rPr>
          <w:b/>
          <w:i/>
        </w:rPr>
        <w:t>10</w:t>
      </w:r>
      <w:r w:rsidRPr="00A26AE8">
        <w:rPr>
          <w:b/>
          <w:i/>
        </w:rPr>
        <w:t>h</w:t>
      </w:r>
      <w:r>
        <w:rPr>
          <w:b/>
          <w:i/>
        </w:rPr>
        <w:t>45</w:t>
      </w:r>
      <w:r w:rsidRPr="00A26AE8">
        <w:rPr>
          <w:b/>
          <w:i/>
        </w:rPr>
        <w:t xml:space="preserve"> – Lanche</w:t>
      </w:r>
      <w:r>
        <w:rPr>
          <w:b/>
          <w:i/>
        </w:rPr>
        <w:t xml:space="preserve"> (cada escola leva o seu)</w:t>
      </w:r>
    </w:p>
    <w:p w:rsidR="00493A91" w:rsidRPr="00A26AE8" w:rsidRDefault="00493A91" w:rsidP="00493A91">
      <w:pPr>
        <w:jc w:val="both"/>
        <w:rPr>
          <w:b/>
          <w:i/>
        </w:rPr>
      </w:pPr>
      <w:r w:rsidRPr="00A26AE8">
        <w:rPr>
          <w:b/>
          <w:i/>
        </w:rPr>
        <w:t>11h</w:t>
      </w:r>
      <w:r>
        <w:rPr>
          <w:b/>
          <w:i/>
        </w:rPr>
        <w:t>0</w:t>
      </w:r>
      <w:r w:rsidRPr="00A26AE8">
        <w:rPr>
          <w:b/>
          <w:i/>
        </w:rPr>
        <w:t xml:space="preserve">0 - </w:t>
      </w:r>
      <w:r>
        <w:rPr>
          <w:b/>
          <w:i/>
        </w:rPr>
        <w:t>A</w:t>
      </w:r>
      <w:r w:rsidRPr="00A26AE8">
        <w:rPr>
          <w:b/>
          <w:i/>
        </w:rPr>
        <w:t>tividades</w:t>
      </w:r>
    </w:p>
    <w:p w:rsidR="00493A91" w:rsidRPr="00A26AE8" w:rsidRDefault="00493A91" w:rsidP="00493A91">
      <w:pPr>
        <w:jc w:val="both"/>
        <w:rPr>
          <w:b/>
          <w:i/>
        </w:rPr>
      </w:pPr>
      <w:r w:rsidRPr="00A26AE8">
        <w:rPr>
          <w:b/>
          <w:i/>
        </w:rPr>
        <w:tab/>
        <w:t>Simultânea de Xadrez</w:t>
      </w:r>
    </w:p>
    <w:p w:rsidR="00493A91" w:rsidRPr="00A26AE8" w:rsidRDefault="00493A91" w:rsidP="00493A91">
      <w:pPr>
        <w:jc w:val="both"/>
        <w:rPr>
          <w:b/>
          <w:i/>
        </w:rPr>
      </w:pPr>
      <w:r>
        <w:rPr>
          <w:b/>
          <w:i/>
        </w:rPr>
        <w:t>12h30 – Encerramento das a</w:t>
      </w:r>
      <w:r w:rsidRPr="00A26AE8">
        <w:rPr>
          <w:b/>
          <w:i/>
        </w:rPr>
        <w:t>tividades</w:t>
      </w:r>
    </w:p>
    <w:p w:rsidR="00493A91" w:rsidRDefault="00493A91" w:rsidP="00493A91">
      <w:pPr>
        <w:jc w:val="both"/>
        <w:rPr>
          <w:b/>
          <w:i/>
        </w:rPr>
      </w:pPr>
      <w:r>
        <w:rPr>
          <w:b/>
          <w:i/>
        </w:rPr>
        <w:t>VISIONAMENTO DO FILME “Jogada Inocente”</w:t>
      </w:r>
    </w:p>
    <w:p w:rsidR="00493A91" w:rsidRDefault="00493A91" w:rsidP="00493A91">
      <w:pPr>
        <w:jc w:val="both"/>
      </w:pPr>
    </w:p>
    <w:p w:rsidR="00493A91" w:rsidRDefault="00493A91" w:rsidP="00493A91">
      <w:pPr>
        <w:jc w:val="both"/>
      </w:pPr>
      <w:r w:rsidRPr="00A77160">
        <w:t>Nesta atividade não há limite de inscritos.</w:t>
      </w:r>
    </w:p>
    <w:p w:rsidR="00493A91" w:rsidRDefault="00493A91" w:rsidP="00493A91">
      <w:pPr>
        <w:jc w:val="both"/>
        <w:rPr>
          <w:i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7pt;margin-top:3.4pt;width:309.75pt;height:304.2pt;z-index:251660288;mso-width-relative:margin;mso-height-relative:margin" stroked="f">
            <v:textbox>
              <w:txbxContent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  <w:lang w:val="en-US"/>
                    </w:rPr>
                  </w:pPr>
                  <w:r w:rsidRPr="00493A91">
                    <w:rPr>
                      <w:rFonts w:ascii="Arial" w:hAnsi="Arial" w:cs="Arial"/>
                      <w:b/>
                      <w:color w:val="555555"/>
                      <w:lang w:val="en-US"/>
                    </w:rPr>
                    <w:t>Searching Bobby Fisher</w:t>
                  </w:r>
                </w:p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  <w:lang w:val="en-US"/>
                    </w:rPr>
                  </w:pPr>
                  <w:proofErr w:type="spellStart"/>
                  <w:r w:rsidRPr="00493A91">
                    <w:rPr>
                      <w:rFonts w:ascii="Arial" w:hAnsi="Arial" w:cs="Arial"/>
                      <w:b/>
                      <w:color w:val="555555"/>
                      <w:lang w:val="en-US"/>
                    </w:rPr>
                    <w:t>Realizador</w:t>
                  </w:r>
                  <w:proofErr w:type="spellEnd"/>
                  <w:r w:rsidRPr="00493A91">
                    <w:rPr>
                      <w:rFonts w:ascii="Arial" w:hAnsi="Arial" w:cs="Arial"/>
                      <w:b/>
                      <w:color w:val="555555"/>
                      <w:lang w:val="en-US"/>
                    </w:rPr>
                    <w:t xml:space="preserve">: Steven </w:t>
                  </w:r>
                  <w:proofErr w:type="spellStart"/>
                  <w:r w:rsidRPr="00493A91">
                    <w:rPr>
                      <w:rFonts w:ascii="Arial" w:hAnsi="Arial" w:cs="Arial"/>
                      <w:b/>
                      <w:color w:val="555555"/>
                      <w:lang w:val="en-US"/>
                    </w:rPr>
                    <w:t>Zailian</w:t>
                  </w:r>
                  <w:proofErr w:type="spellEnd"/>
                </w:p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  <w:lang w:val="en-US"/>
                    </w:rPr>
                  </w:pPr>
                  <w:proofErr w:type="spellStart"/>
                  <w:r w:rsidRPr="00493A91">
                    <w:rPr>
                      <w:rFonts w:ascii="Arial" w:hAnsi="Arial" w:cs="Arial"/>
                      <w:b/>
                      <w:color w:val="555555"/>
                      <w:lang w:val="en-US"/>
                    </w:rPr>
                    <w:t>Actores</w:t>
                  </w:r>
                  <w:proofErr w:type="spellEnd"/>
                  <w:r w:rsidRPr="00493A91">
                    <w:rPr>
                      <w:rFonts w:ascii="Arial" w:hAnsi="Arial" w:cs="Arial"/>
                      <w:b/>
                      <w:color w:val="555555"/>
                      <w:lang w:val="en-US"/>
                    </w:rPr>
                    <w:t>: Joe Mantegna; Ben Kingsley; Joan Allen</w:t>
                  </w:r>
                </w:p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</w:rPr>
                  </w:pPr>
                  <w:r w:rsidRPr="00493A91">
                    <w:rPr>
                      <w:rFonts w:ascii="Arial" w:hAnsi="Arial" w:cs="Arial"/>
                      <w:b/>
                      <w:color w:val="555555"/>
                    </w:rPr>
                    <w:t xml:space="preserve">Música: James </w:t>
                  </w:r>
                  <w:proofErr w:type="spellStart"/>
                  <w:r w:rsidRPr="00493A91">
                    <w:rPr>
                      <w:rFonts w:ascii="Arial" w:hAnsi="Arial" w:cs="Arial"/>
                      <w:b/>
                      <w:color w:val="555555"/>
                    </w:rPr>
                    <w:t>Horner</w:t>
                  </w:r>
                  <w:proofErr w:type="spellEnd"/>
                </w:p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</w:rPr>
                  </w:pPr>
                  <w:r w:rsidRPr="00493A91">
                    <w:rPr>
                      <w:rFonts w:ascii="Arial" w:hAnsi="Arial" w:cs="Arial"/>
                      <w:b/>
                      <w:color w:val="555555"/>
                    </w:rPr>
                    <w:t>Duração: 110 minutos</w:t>
                  </w:r>
                </w:p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</w:rPr>
                  </w:pPr>
                  <w:r w:rsidRPr="00493A91">
                    <w:rPr>
                      <w:rFonts w:ascii="Arial" w:hAnsi="Arial" w:cs="Arial"/>
                      <w:b/>
                      <w:color w:val="555555"/>
                    </w:rPr>
                    <w:t>Ano: 1993</w:t>
                  </w:r>
                </w:p>
                <w:p w:rsidR="00493A91" w:rsidRPr="00493A91" w:rsidRDefault="00493A91" w:rsidP="00493A9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b/>
                      <w:color w:val="555555"/>
                    </w:rPr>
                  </w:pPr>
                  <w:r w:rsidRPr="00493A91">
                    <w:rPr>
                      <w:rFonts w:ascii="Arial" w:hAnsi="Arial" w:cs="Arial"/>
                      <w:b/>
                      <w:color w:val="555555"/>
                    </w:rPr>
                    <w:t>Um filme de início dos anos 90 baseado em factos verídicos. Depois dos E.U.A. terem visto o seu campeão mundial de xadrez, Bobby Fisher, abandonar o país e a competição, lançaram-se à procura de alguém que pudesse vir a ser o novo campeão. Fomentou-se a prática do xadrez nas escolas, nas associações de bairro, etc. Este filme segue a trajetória de uma criança que começou a sobressair e a ganhar os campeonatos regionais, estaduais e nacionais. Ao mesmo tempo que observamos a evolução da sua carreira, vemos o impacto que o sucesso vai tendo na sua vida familiar; o papel dos pais; a importância da escolha dos professores e dos modelos que pretende imitar.</w:t>
                  </w:r>
                </w:p>
                <w:p w:rsidR="00493A91" w:rsidRPr="00493A91" w:rsidRDefault="00493A91" w:rsidP="00493A9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93A91" w:rsidRPr="00647C6F" w:rsidRDefault="00493A91" w:rsidP="00493A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076265">
        <w:rPr>
          <w:i/>
        </w:rPr>
        <w:drawing>
          <wp:inline distT="0" distB="0" distL="0" distR="0">
            <wp:extent cx="1704975" cy="2238375"/>
            <wp:effectExtent l="19050" t="0" r="9525" b="0"/>
            <wp:docPr id="1" name="Imagem 4" descr="http://1.bp.blogspot.com/-ur-X5gJQdrk/TuoqWy0k0gI/AAAAAAAAAPM/yQXUGYOOylU/s1600/waitzkin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ur-X5gJQdrk/TuoqWy0k0gI/AAAAAAAAAPM/yQXUGYOOylU/s1600/waitzkin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48" cy="22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A91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C719C3" w:rsidRPr="00493A91" w:rsidRDefault="00C719C3" w:rsidP="00493A91"/>
    <w:sectPr w:rsidR="00C719C3" w:rsidRPr="00493A91" w:rsidSect="0013481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9C3"/>
    <w:rsid w:val="00134815"/>
    <w:rsid w:val="001D7093"/>
    <w:rsid w:val="00202D2D"/>
    <w:rsid w:val="00216022"/>
    <w:rsid w:val="002C7081"/>
    <w:rsid w:val="002E3C44"/>
    <w:rsid w:val="00332E2D"/>
    <w:rsid w:val="00493A91"/>
    <w:rsid w:val="004C7669"/>
    <w:rsid w:val="005234B1"/>
    <w:rsid w:val="005D075C"/>
    <w:rsid w:val="00702961"/>
    <w:rsid w:val="008A43DC"/>
    <w:rsid w:val="009676B0"/>
    <w:rsid w:val="00993256"/>
    <w:rsid w:val="00B2147C"/>
    <w:rsid w:val="00C24DF4"/>
    <w:rsid w:val="00C719C3"/>
    <w:rsid w:val="00D04160"/>
    <w:rsid w:val="00EA4C25"/>
    <w:rsid w:val="00EF1B85"/>
    <w:rsid w:val="00F5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76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669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493A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76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669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Abílio Quintas</dc:creator>
  <cp:lastModifiedBy>Abílio Quintas</cp:lastModifiedBy>
  <cp:revision>11</cp:revision>
  <dcterms:created xsi:type="dcterms:W3CDTF">2015-01-13T08:21:00Z</dcterms:created>
  <dcterms:modified xsi:type="dcterms:W3CDTF">2015-12-01T00:07:00Z</dcterms:modified>
</cp:coreProperties>
</file>